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center"/>
        <w:rPr>
          <w:rFonts w:ascii="Calibri" w:hAnsi="Calibri" w:cs="Calibri" w:asciiTheme="minorHAnsi" w:cstheme="minorHAnsi" w:hAnsiTheme="minorHAnsi"/>
          <w:b/>
          <w:b/>
          <w:sz w:val="40"/>
          <w:szCs w:val="40"/>
        </w:rPr>
      </w:pPr>
      <w:r>
        <w:rPr>
          <w:rFonts w:cs="Calibri" w:ascii="Calibri" w:hAnsi="Calibri" w:asciiTheme="minorHAnsi" w:cstheme="minorHAnsi" w:hAnsiTheme="minorHAnsi"/>
          <w:b/>
          <w:sz w:val="40"/>
          <w:szCs w:val="40"/>
        </w:rPr>
        <w:t xml:space="preserve">APPLICATION FOR A </w:t>
      </w:r>
      <w:r>
        <w:rPr>
          <w:rFonts w:eastAsia="Times New Roman" w:cs="Calibri" w:ascii="Calibri" w:hAnsi="Calibri" w:asciiTheme="minorHAnsi" w:cstheme="minorHAnsi" w:hAnsiTheme="minorHAnsi"/>
          <w:b/>
          <w:color w:val="auto"/>
          <w:kern w:val="0"/>
          <w:sz w:val="40"/>
          <w:szCs w:val="40"/>
          <w:lang w:val="en-GB" w:eastAsia="en-US" w:bidi="ar-SA"/>
        </w:rPr>
        <w:t>Q550 SPORTS BURSARY</w:t>
      </w:r>
    </w:p>
    <w:p>
      <w:pPr>
        <w:pStyle w:val="Normal"/>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Cs w:val="22"/>
        </w:rPr>
      </w:pPr>
      <w:r>
        <w:rPr>
          <w:rFonts w:cs="Calibri" w:cstheme="minorHAnsi" w:ascii="Calibri" w:hAnsi="Calibri"/>
          <w:szCs w:val="22"/>
        </w:rPr>
      </w:r>
    </w:p>
    <w:tbl>
      <w:tblPr>
        <w:tblStyle w:val="TableGrid"/>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000"/>
        <w:gridCol w:w="6015"/>
      </w:tblGrid>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Full name</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tc>
      </w:tr>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@cam email address</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tc>
      </w:tr>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Matriculation date:</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tc>
      </w:tr>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Expected graduation date:</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tc>
      </w:tr>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Reason for request:</w:t>
            </w:r>
          </w:p>
          <w:p>
            <w:pPr>
              <w:pStyle w:val="Normal"/>
              <w:widowControl w:val="false"/>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lang w:eastAsia="en-GB"/>
              </w:rPr>
              <w:t>Please include or attach justification and budgetary details, including receipts.</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tc>
      </w:tr>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Amount requested:</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w:t>
            </w:r>
          </w:p>
        </w:tc>
      </w:tr>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cstheme="minorHAnsi" w:ascii="Calibri" w:hAnsi="Calibri"/>
                <w:szCs w:val="22"/>
              </w:rPr>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ascii="Calibri;sans-serif" w:hAnsi="Calibri;sans-serif" w:cstheme="minorHAnsi"/>
                <w:b w:val="false"/>
                <w:i/>
                <w:iCs/>
                <w:caps w:val="false"/>
                <w:smallCaps w:val="false"/>
                <w:color w:val="000000"/>
                <w:spacing w:val="0"/>
                <w:sz w:val="20"/>
                <w:szCs w:val="20"/>
              </w:rPr>
              <w:t>The College's student support funds would not exist were it not for the generosity of our benefactors, many of whom wish to be kept informed about how their donations are being put to use. In submitting this form, you agree that details of any subsequent award may be shared with donors. In exceptional circumstances, there might be reasonable grounds for anonymity: if you believe this applies to you, please contact the Financial Tutor (</w:t>
            </w:r>
            <w:hyperlink r:id="rId2" w:tgtFrame="_blank">
              <w:r>
                <w:rPr>
                  <w:rStyle w:val="InternetLink"/>
                  <w:rFonts w:cs="Calibri" w:ascii="Calibri;sans-serif" w:hAnsi="Calibri;sans-serif" w:cstheme="minorHAnsi"/>
                  <w:b w:val="false"/>
                  <w:i/>
                  <w:iCs/>
                  <w:caps w:val="false"/>
                  <w:smallCaps w:val="false"/>
                  <w:color w:val="0000FF"/>
                  <w:spacing w:val="0"/>
                  <w:sz w:val="20"/>
                  <w:szCs w:val="20"/>
                  <w:u w:val="single"/>
                </w:rPr>
                <w:t>financial.tutor@queens.cam.ac.uk</w:t>
              </w:r>
            </w:hyperlink>
            <w:r>
              <w:rPr>
                <w:rFonts w:cs="Calibri" w:ascii="Calibri;sans-serif" w:hAnsi="Calibri;sans-serif" w:cstheme="minorHAnsi"/>
                <w:b w:val="false"/>
                <w:i/>
                <w:iCs/>
                <w:caps w:val="false"/>
                <w:smallCaps w:val="false"/>
                <w:color w:val="000000"/>
                <w:spacing w:val="0"/>
                <w:sz w:val="20"/>
                <w:szCs w:val="20"/>
              </w:rPr>
              <w:t>) before submitting this form.</w:t>
            </w:r>
          </w:p>
        </w:tc>
      </w:tr>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Student’s signature:</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tc>
      </w:tr>
      <w:tr>
        <w:trPr/>
        <w:tc>
          <w:tcPr>
            <w:tcW w:w="3000" w:type="dxa"/>
            <w:tcBorders>
              <w:top w:val="dotted" w:sz="4" w:space="0" w:color="000000"/>
              <w:left w:val="dotted" w:sz="4" w:space="0" w:color="000000"/>
              <w:bottom w:val="dotted" w:sz="4" w:space="0" w:color="000000"/>
              <w:right w:val="dotted" w:sz="4" w:space="0" w:color="000000"/>
            </w:tcBorders>
          </w:tcPr>
          <w:p>
            <w:pPr>
              <w:pStyle w:val="Normal"/>
              <w:widowControl w:val="false"/>
              <w:rPr>
                <w:rFonts w:ascii="Calibri" w:hAnsi="Calibri" w:cs="Calibri" w:asciiTheme="minorHAnsi" w:cstheme="minorHAnsi" w:hAnsiTheme="minorHAnsi"/>
                <w:szCs w:val="22"/>
              </w:rPr>
            </w:pPr>
            <w:r>
              <w:rPr>
                <w:rFonts w:cs="Calibri" w:ascii="Calibri" w:hAnsi="Calibri" w:asciiTheme="minorHAnsi" w:cstheme="minorHAnsi" w:hAnsiTheme="minorHAnsi"/>
                <w:szCs w:val="22"/>
                <w:lang w:eastAsia="en-GB"/>
              </w:rPr>
              <w:t>Date:</w:t>
            </w:r>
          </w:p>
        </w:tc>
        <w:tc>
          <w:tcPr>
            <w:tcW w:w="6015" w:type="dxa"/>
            <w:tcBorders>
              <w:top w:val="dotted" w:sz="4" w:space="0" w:color="000000"/>
              <w:left w:val="dotted" w:sz="4" w:space="0" w:color="000000"/>
              <w:bottom w:val="dotted" w:sz="4" w:space="0" w:color="000000"/>
              <w:right w:val="dotted" w:sz="4" w:space="0" w:color="000000"/>
            </w:tcBorders>
          </w:tcPr>
          <w:p>
            <w:pPr>
              <w:pStyle w:val="Normal"/>
              <w:widowControl w:val="false"/>
              <w:jc w:val="both"/>
              <w:rPr>
                <w:rFonts w:ascii="Calibri" w:hAnsi="Calibri" w:cs="Calibri" w:asciiTheme="minorHAnsi" w:cstheme="minorHAnsi" w:hAnsiTheme="minorHAnsi"/>
                <w:szCs w:val="22"/>
              </w:rPr>
            </w:pPr>
            <w:r>
              <w:rPr>
                <w:rFonts w:cs="Calibri" w:cstheme="minorHAnsi" w:ascii="Calibri" w:hAnsi="Calibri"/>
                <w:szCs w:val="22"/>
              </w:rPr>
            </w:r>
          </w:p>
        </w:tc>
      </w:tr>
    </w:tbl>
    <w:p>
      <w:pPr>
        <w:pStyle w:val="Normal"/>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widowControl w:val="false"/>
        <w:rPr>
          <w:rFonts w:ascii="Calibri" w:hAnsi="Calibri" w:cs="Calibri" w:asciiTheme="minorHAnsi" w:cstheme="minorHAnsi" w:hAnsiTheme="minorHAnsi"/>
          <w:i/>
          <w:i/>
          <w:szCs w:val="22"/>
        </w:rPr>
      </w:pPr>
      <w:r>
        <w:rPr>
          <w:rFonts w:cs="Calibri" w:ascii="lato;sans-serif" w:hAnsi="lato;sans-serif" w:cstheme="minorHAnsi"/>
          <w:b w:val="false"/>
          <w:bCs/>
          <w:i w:val="false"/>
          <w:caps w:val="false"/>
          <w:smallCaps w:val="false"/>
          <w:color w:val="333333"/>
          <w:spacing w:val="0"/>
          <w:sz w:val="24"/>
          <w:szCs w:val="22"/>
          <w:lang w:eastAsia="en-GB"/>
        </w:rPr>
        <w:t xml:space="preserve">Application forms that are not accompanied by receipts will be rejected. Proper receipts issued by the vendor (or the Treasurer of a sports club) are required: screenshots of bank transfers, or copies of bills, are unacceptable. </w:t>
      </w:r>
      <w:r>
        <w:rPr>
          <w:rStyle w:val="StrongEmphasis"/>
          <w:rFonts w:cs="Calibri" w:ascii="lato;sans-serif" w:hAnsi="lato;sans-serif" w:cstheme="minorHAnsi"/>
          <w:b w:val="false"/>
          <w:bCs/>
          <w:i w:val="false"/>
          <w:caps w:val="false"/>
          <w:smallCaps w:val="false"/>
          <w:color w:val="333333"/>
          <w:spacing w:val="0"/>
          <w:sz w:val="24"/>
          <w:szCs w:val="22"/>
          <w:lang w:eastAsia="en-GB"/>
        </w:rPr>
        <w:t xml:space="preserve">The receipt must show your name and address as evidence that the item was purchased by you and not by somebody else, the vendor's name </w:t>
      </w:r>
      <w:r>
        <w:rPr>
          <w:rStyle w:val="StrongEmphasis"/>
          <w:rFonts w:cs="Calibri" w:ascii="lato;sans-serif" w:hAnsi="lato;sans-serif" w:cstheme="minorHAnsi"/>
          <w:b w:val="false"/>
          <w:bCs/>
          <w:i w:val="false"/>
          <w:caps w:val="false"/>
          <w:smallCaps w:val="false"/>
          <w:color w:val="333333"/>
          <w:spacing w:val="0"/>
          <w:sz w:val="24"/>
          <w:szCs w:val="22"/>
          <w:lang w:eastAsia="en-GB"/>
        </w:rPr>
        <w:t>and address</w:t>
      </w:r>
      <w:r>
        <w:rPr>
          <w:rStyle w:val="StrongEmphasis"/>
          <w:rFonts w:cs="Calibri" w:ascii="lato;sans-serif" w:hAnsi="lato;sans-serif" w:cstheme="minorHAnsi"/>
          <w:b w:val="false"/>
          <w:bCs/>
          <w:i w:val="false"/>
          <w:caps w:val="false"/>
          <w:smallCaps w:val="false"/>
          <w:color w:val="333333"/>
          <w:spacing w:val="0"/>
          <w:sz w:val="24"/>
          <w:szCs w:val="22"/>
          <w:lang w:eastAsia="en-GB"/>
        </w:rPr>
        <w:t xml:space="preserve">, what was purchased, on what date and for how much. </w:t>
      </w:r>
      <w:r>
        <w:rPr>
          <w:rStyle w:val="StrongEmphasis"/>
          <w:rFonts w:cs="Calibri" w:ascii="lato;sans-serif" w:hAnsi="lato;sans-serif" w:cstheme="minorHAnsi"/>
          <w:b w:val="false"/>
          <w:i w:val="false"/>
          <w:caps w:val="false"/>
          <w:smallCaps w:val="false"/>
          <w:color w:val="333333"/>
          <w:spacing w:val="0"/>
          <w:sz w:val="24"/>
          <w:szCs w:val="22"/>
          <w:lang w:eastAsia="en-GB"/>
        </w:rPr>
        <w:t>Order confirmations are also unacceptable, please do not submit your application form until you receive from the vendor a receipt or a "paid" invoice.</w:t>
      </w:r>
    </w:p>
    <w:p>
      <w:pPr>
        <w:pStyle w:val="Normal"/>
        <w:jc w:val="both"/>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jc w:val="both"/>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jc w:val="both"/>
        <w:rPr>
          <w:rFonts w:ascii="Calibri" w:hAnsi="Calibri" w:cs="Calibri" w:asciiTheme="minorHAnsi" w:cstheme="minorHAnsi" w:hAnsiTheme="minorHAnsi"/>
          <w:bCs/>
          <w:sz w:val="22"/>
          <w:szCs w:val="22"/>
          <w:u w:val="single"/>
        </w:rPr>
      </w:pPr>
      <w:r>
        <w:rPr>
          <w:rFonts w:cs="Calibri" w:cstheme="minorHAnsi" w:ascii="Calibri" w:hAnsi="Calibri"/>
          <w:bCs/>
          <w:sz w:val="22"/>
          <w:szCs w:val="22"/>
          <w:u w:val="single"/>
        </w:rPr>
      </w:r>
    </w:p>
    <w:p>
      <w:pPr>
        <w:pStyle w:val="Normal"/>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Please send completed applications to the </w:t>
      </w:r>
      <w:hyperlink r:id="rId3">
        <w:r>
          <w:rPr>
            <w:rStyle w:val="InternetLink"/>
            <w:rFonts w:cs="Calibri" w:ascii="Calibri" w:hAnsi="Calibri" w:asciiTheme="minorHAnsi" w:cstheme="minorHAnsi" w:hAnsiTheme="minorHAnsi"/>
            <w:sz w:val="22"/>
            <w:szCs w:val="22"/>
          </w:rPr>
          <w:t>Financial Tutor</w:t>
        </w:r>
      </w:hyperlink>
      <w:r>
        <w:rPr>
          <w:rFonts w:cs="Calibri" w:ascii="Calibri" w:hAnsi="Calibri" w:asciiTheme="minorHAnsi" w:cstheme="minorHAnsi" w:hAnsiTheme="minorHAnsi"/>
          <w:sz w:val="22"/>
          <w:szCs w:val="22"/>
        </w:rPr>
        <w:t>.</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20"/>
          <w:tab w:val="left" w:pos="7752"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r>
    </w:p>
    <w:sectPr>
      <w:headerReference w:type="default" r:id="rId4"/>
      <w:headerReference w:type="first" r:id="rId5"/>
      <w:footerReference w:type="first" r:id="rId6"/>
      <w:type w:val="nextPage"/>
      <w:pgSz w:w="11906" w:h="16838"/>
      <w:pgMar w:left="1440" w:right="1440" w:gutter="0" w:header="708" w:top="1440" w:footer="0" w:bottom="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alibri">
    <w:altName w:val="sans-serif"/>
    <w:charset w:val="01"/>
    <w:family w:val="roman"/>
    <w:pitch w:val="variable"/>
  </w:font>
  <w:font w:name="lato">
    <w:altName w:val="sans-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Tutadmin/Tutorial Funds/Application form – Q550 Sports</w:t>
      <w:tab/>
      <w:tab/>
      <w:t>February 2024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13"/>
        <w:tab w:val="clear" w:pos="9026"/>
        <w:tab w:val="center" w:pos="5245" w:leader="none"/>
      </w:tabs>
      <w:rPr>
        <w:rFonts w:ascii="Calibri" w:hAnsi="Calibri" w:eastAsia="Times" w:asciiTheme="minorHAnsi" w:hAnsiTheme="minorHAnsi"/>
        <w:b/>
        <w:b/>
        <w:sz w:val="28"/>
        <w:szCs w:val="28"/>
        <w:lang w:eastAsia="en-GB"/>
      </w:rPr>
    </w:pPr>
    <w:r>
      <w:rPr>
        <w:rFonts w:eastAsia="Times" w:ascii="Calibri" w:hAnsi="Calibri"/>
        <w:b/>
        <w:sz w:val="28"/>
        <w:szCs w:val="28"/>
        <w:lang w:eastAsia="en-GB"/>
      </w:rPr>
    </w:r>
  </w:p>
  <w:p>
    <w:pPr>
      <w:pStyle w:val="Header"/>
      <w:ind w:left="-567" w:hanging="0"/>
      <w:rPr/>
    </w:pPr>
    <w:r>
      <w:rPr/>
    </w:r>
  </w:p>
  <w:p>
    <w:pPr>
      <w:pStyle w:val="Head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13"/>
        <w:tab w:val="clear" w:pos="9026"/>
        <w:tab w:val="center" w:pos="5245" w:leader="none"/>
      </w:tabs>
      <w:rPr>
        <w:rFonts w:ascii="Calibri" w:hAnsi="Calibri" w:eastAsia="Times" w:asciiTheme="minorHAnsi" w:hAnsiTheme="minorHAnsi"/>
        <w:b/>
        <w:b/>
        <w:sz w:val="28"/>
        <w:szCs w:val="28"/>
        <w:lang w:eastAsia="en-GB"/>
      </w:rPr>
    </w:pPr>
    <w:r>
      <w:rPr>
        <w:rFonts w:eastAsia="Times" w:ascii="Calibri" w:hAnsi="Calibri"/>
        <w:b/>
        <w:sz w:val="28"/>
        <w:szCs w:val="28"/>
        <w:lang w:eastAsia="en-GB"/>
      </w:rPr>
      <w:drawing>
        <wp:anchor behindDoc="0" distT="0" distB="0" distL="114300" distR="114300" simplePos="0" locked="0" layoutInCell="0" allowOverlap="1" relativeHeight="2">
          <wp:simplePos x="0" y="0"/>
          <wp:positionH relativeFrom="column">
            <wp:posOffset>2219325</wp:posOffset>
          </wp:positionH>
          <wp:positionV relativeFrom="paragraph">
            <wp:posOffset>-49530</wp:posOffset>
          </wp:positionV>
          <wp:extent cx="1543050" cy="685800"/>
          <wp:effectExtent l="0" t="0" r="0" b="0"/>
          <wp:wrapSquare wrapText="bothSides"/>
          <wp:docPr id="1" name="Picture 3" descr="C:\Users\sn302\Pictures\Bri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sn302\Pictures\Bridge.png"/>
                  <pic:cNvPicPr>
                    <a:picLocks noChangeAspect="1" noChangeArrowheads="1"/>
                  </pic:cNvPicPr>
                </pic:nvPicPr>
                <pic:blipFill>
                  <a:blip r:embed="rId1"/>
                  <a:stretch>
                    <a:fillRect/>
                  </a:stretch>
                </pic:blipFill>
                <pic:spPr bwMode="auto">
                  <a:xfrm>
                    <a:off x="0" y="0"/>
                    <a:ext cx="1543050" cy="685800"/>
                  </a:xfrm>
                  <a:prstGeom prst="rect">
                    <a:avLst/>
                  </a:prstGeom>
                </pic:spPr>
              </pic:pic>
            </a:graphicData>
          </a:graphic>
        </wp:anchor>
      </w:drawing>
    </w:r>
  </w:p>
  <w:p>
    <w:pPr>
      <w:pStyle w:val="Normal"/>
      <w:tabs>
        <w:tab w:val="clear" w:pos="720"/>
        <w:tab w:val="center" w:pos="4158" w:leader="none"/>
      </w:tabs>
      <w:rPr>
        <w:rFonts w:ascii="Calibri" w:hAnsi="Calibri" w:eastAsia="Times" w:asciiTheme="minorHAnsi" w:hAnsiTheme="minorHAnsi"/>
        <w:b/>
        <w:b/>
        <w:sz w:val="22"/>
        <w:szCs w:val="22"/>
        <w:lang w:eastAsia="en-GB"/>
      </w:rPr>
    </w:pPr>
    <w:r>
      <w:rPr>
        <w:rFonts w:eastAsia="Times" w:ascii="Calibri" w:hAnsi="Calibri" w:asciiTheme="minorHAnsi" w:hAnsiTheme="minorHAnsi"/>
        <w:b/>
        <w:sz w:val="22"/>
        <w:szCs w:val="22"/>
        <w:lang w:eastAsia="en-GB"/>
      </w:rPr>
      <w:tab/>
    </w:r>
  </w:p>
  <w:p>
    <w:pPr>
      <w:pStyle w:val="Header"/>
      <w:ind w:left="-567" w:hanging="0"/>
      <w:rPr/>
    </w:pPr>
    <w:r>
      <w:rPr/>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e2093"/>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d0f7e"/>
    <w:rPr/>
  </w:style>
  <w:style w:type="character" w:styleId="FooterChar" w:customStyle="1">
    <w:name w:val="Footer Char"/>
    <w:basedOn w:val="DefaultParagraphFont"/>
    <w:link w:val="Footer"/>
    <w:uiPriority w:val="99"/>
    <w:qFormat/>
    <w:rsid w:val="007d0f7e"/>
    <w:rPr/>
  </w:style>
  <w:style w:type="character" w:styleId="BalloonTextChar" w:customStyle="1">
    <w:name w:val="Balloon Text Char"/>
    <w:basedOn w:val="DefaultParagraphFont"/>
    <w:link w:val="BalloonText"/>
    <w:uiPriority w:val="99"/>
    <w:semiHidden/>
    <w:qFormat/>
    <w:rsid w:val="007d0f7e"/>
    <w:rPr>
      <w:rFonts w:ascii="Tahoma" w:hAnsi="Tahoma" w:cs="Tahoma"/>
      <w:sz w:val="16"/>
      <w:szCs w:val="16"/>
    </w:rPr>
  </w:style>
  <w:style w:type="character" w:styleId="InternetLink">
    <w:name w:val="Hyperlink"/>
    <w:basedOn w:val="DefaultParagraphFont"/>
    <w:rsid w:val="007d0f7e"/>
    <w:rPr>
      <w:color w:val="0000FF" w:themeColor="hyperlink"/>
      <w:u w:val="single"/>
    </w:rPr>
  </w:style>
  <w:style w:type="character" w:styleId="StrongEmphasis">
    <w:name w:val="Strong Emphasis"/>
    <w:qFormat/>
    <w:rPr>
      <w:b/>
      <w:bCs/>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7d0f7e"/>
    <w:pPr>
      <w:tabs>
        <w:tab w:val="clear" w:pos="720"/>
        <w:tab w:val="center" w:pos="4513" w:leader="none"/>
        <w:tab w:val="right" w:pos="9026" w:leader="none"/>
      </w:tabs>
      <w:overflowPunct w:val="true"/>
      <w:textAlignment w:val="baseline"/>
    </w:pPr>
    <w:rPr>
      <w:sz w:val="20"/>
      <w:szCs w:val="20"/>
    </w:rPr>
  </w:style>
  <w:style w:type="paragraph" w:styleId="Footer">
    <w:name w:val="Footer"/>
    <w:basedOn w:val="Normal"/>
    <w:link w:val="FooterChar"/>
    <w:uiPriority w:val="99"/>
    <w:unhideWhenUsed/>
    <w:rsid w:val="007d0f7e"/>
    <w:pPr>
      <w:tabs>
        <w:tab w:val="clear" w:pos="720"/>
        <w:tab w:val="center" w:pos="4513" w:leader="none"/>
        <w:tab w:val="right" w:pos="9026" w:leader="none"/>
      </w:tabs>
      <w:overflowPunct w:val="true"/>
      <w:textAlignment w:val="baseline"/>
    </w:pPr>
    <w:rPr>
      <w:sz w:val="20"/>
      <w:szCs w:val="20"/>
    </w:rPr>
  </w:style>
  <w:style w:type="paragraph" w:styleId="BalloonText">
    <w:name w:val="Balloon Text"/>
    <w:basedOn w:val="Normal"/>
    <w:link w:val="BalloonTextChar"/>
    <w:uiPriority w:val="99"/>
    <w:semiHidden/>
    <w:unhideWhenUsed/>
    <w:qFormat/>
    <w:rsid w:val="007d0f7e"/>
    <w:pPr>
      <w:overflowPunct w:val="true"/>
      <w:textAlignment w:val="baseline"/>
    </w:pPr>
    <w:rPr>
      <w:rFonts w:ascii="Tahoma" w:hAnsi="Tahoma" w:cs="Tahoma"/>
      <w:sz w:val="16"/>
      <w:szCs w:val="16"/>
    </w:rPr>
  </w:style>
  <w:style w:type="paragraph" w:styleId="ListParagraph">
    <w:name w:val="List Paragraph"/>
    <w:basedOn w:val="Normal"/>
    <w:uiPriority w:val="34"/>
    <w:qFormat/>
    <w:rsid w:val="00fc4a7f"/>
    <w:pPr>
      <w:overflowPunct w:val="true"/>
      <w:spacing w:before="0" w:after="0"/>
      <w:ind w:left="720" w:hanging="0"/>
      <w:contextualSpacing/>
      <w:textAlignment w:val="baseline"/>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af0c06"/>
    <w:rPr>
      <w:lang w:eastAsia="en-GB"/>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inancial.tutor@queens.cam.ac.uk" TargetMode="External"/><Relationship Id="rId3" Type="http://schemas.openxmlformats.org/officeDocument/2006/relationships/hyperlink" Target="mailto:financial.tutor@queens.cam.ac.u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LibreOffice/7.3.7.2$Linux_X86_64 LibreOffice_project/30$Build-2</Application>
  <AppVersion>15.0000</AppVersion>
  <DocSecurity>4</DocSecurity>
  <Pages>1</Pages>
  <Words>225</Words>
  <Characters>1245</Characters>
  <CharactersWithSpaces>1459</CharactersWithSpaces>
  <Paragraphs>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2021-09-20T07:52:00Z</dcterms:created>
  <dc:creator>Karin Ruthven</dc:creator>
  <dc:description/>
  <dc:language>en-GB</dc:language>
  <cp:lastModifiedBy/>
  <cp:lastPrinted>2020-02-03T13:20:00Z</cp:lastPrinted>
  <dcterms:modified xsi:type="dcterms:W3CDTF">2024-02-14T07:42:11Z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